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1</w:t>
      </w:r>
    </w:p>
    <w:p>
      <w:pPr>
        <w:pStyle w:val="2"/>
      </w:pPr>
    </w:p>
    <w:p>
      <w:pPr>
        <w:pStyle w:val="2"/>
        <w:jc w:val="center"/>
        <w:rPr>
          <w:rFonts w:hint="default" w:ascii="Times New Roman" w:hAnsi="Times New Roman" w:eastAsia="宋体" w:cs="Times New Roman"/>
          <w:sz w:val="44"/>
          <w:szCs w:val="44"/>
        </w:rPr>
      </w:pPr>
      <w:r>
        <w:rPr>
          <w:rFonts w:hint="default" w:ascii="Times New Roman" w:hAnsi="Times New Roman" w:eastAsia="宋体" w:cs="Times New Roman"/>
          <w:sz w:val="44"/>
          <w:szCs w:val="44"/>
        </w:rPr>
        <w:t>审计署2022年度公开选调面试人员名单</w:t>
      </w:r>
    </w:p>
    <w:p>
      <w:pPr>
        <w:pStyle w:val="2"/>
        <w:jc w:val="center"/>
        <w:rPr>
          <w:rFonts w:hint="default" w:ascii="Times New Roman" w:hAnsi="Times New Roman" w:eastAsia="宋体" w:cs="Times New Roman"/>
          <w:sz w:val="44"/>
          <w:szCs w:val="44"/>
        </w:rPr>
      </w:pPr>
    </w:p>
    <w:tbl>
      <w:tblPr>
        <w:tblStyle w:val="3"/>
        <w:tblW w:w="0" w:type="auto"/>
        <w:tblInd w:w="-6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968"/>
        <w:gridCol w:w="1584"/>
        <w:gridCol w:w="976"/>
        <w:gridCol w:w="976"/>
        <w:gridCol w:w="2036"/>
        <w:gridCol w:w="1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用人司局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进入面试人员</w:t>
            </w:r>
            <w:r>
              <w:rPr>
                <w:rStyle w:val="7"/>
                <w:rFonts w:hint="eastAsia" w:eastAsia="宋体"/>
                <w:sz w:val="24"/>
                <w:szCs w:val="24"/>
                <w:lang w:val="en-US" w:eastAsia="zh-CN" w:bidi="ar"/>
              </w:rPr>
              <w:t>最低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涉外审计司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业务处室一级、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二级调研员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0203010001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葛晟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127132500100101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65.57 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83A3DC8"/>
    <w:rsid w:val="03295F4D"/>
    <w:rsid w:val="08355B7E"/>
    <w:rsid w:val="1B0D42ED"/>
    <w:rsid w:val="25F950A2"/>
    <w:rsid w:val="34FD85F5"/>
    <w:rsid w:val="38626383"/>
    <w:rsid w:val="3FA7B97E"/>
    <w:rsid w:val="4F7E3E99"/>
    <w:rsid w:val="5F9FE081"/>
    <w:rsid w:val="652637FA"/>
    <w:rsid w:val="6E730E9A"/>
    <w:rsid w:val="7AEEC984"/>
    <w:rsid w:val="7B1B00E1"/>
    <w:rsid w:val="AEBEFC00"/>
    <w:rsid w:val="CFAECFDE"/>
    <w:rsid w:val="D83A3DC8"/>
    <w:rsid w:val="DFCF2E7C"/>
    <w:rsid w:val="DFE3C157"/>
    <w:rsid w:val="F4B0A7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jc w:val="both"/>
    </w:pPr>
    <w:rPr>
      <w:rFonts w:ascii="Times New Roman" w:hAnsi="Times New Roman" w:eastAsia="仿宋_GB2312" w:cs="Times New Roman"/>
      <w:color w:val="auto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customStyle="1" w:styleId="5">
    <w:name w:val="font11"/>
    <w:basedOn w:val="4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71"/>
    <w:basedOn w:val="4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8.33333333333333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2022-01-30T00:19:00Z</dcterms:created>
  <dc:creator>董楠</dc:creator>
  <cp:lastModifiedBy>赵方</cp:lastModifiedBy>
  <dcterms:modified xsi:type="dcterms:W3CDTF">2022-01-29T07:27:03Z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2A0C78D0FD6F41DAA9270D4A5C6933A1</vt:lpwstr>
  </property>
</Properties>
</file>