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长城小标宋体" w:hAnsi="长城小标宋体" w:eastAsia="长城小标宋体" w:cs="长城小标宋体"/>
          <w:b w:val="0"/>
          <w:bCs/>
          <w:color w:val="000000"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b w:val="0"/>
          <w:bCs/>
          <w:color w:val="000000"/>
          <w:sz w:val="36"/>
          <w:szCs w:val="36"/>
        </w:rPr>
        <w:t>审计署审计科研所博士后申请表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056"/>
        <w:gridCol w:w="168"/>
        <w:gridCol w:w="466"/>
        <w:gridCol w:w="182"/>
        <w:gridCol w:w="312"/>
        <w:gridCol w:w="658"/>
        <w:gridCol w:w="287"/>
        <w:gridCol w:w="654"/>
        <w:gridCol w:w="297"/>
        <w:gridCol w:w="548"/>
        <w:gridCol w:w="586"/>
        <w:gridCol w:w="360"/>
        <w:gridCol w:w="100"/>
        <w:gridCol w:w="446"/>
        <w:gridCol w:w="178"/>
        <w:gridCol w:w="413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6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97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72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近期免冠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正面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寸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贯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政治面貌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健康状况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8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职务职称</w:t>
            </w:r>
          </w:p>
        </w:tc>
        <w:tc>
          <w:tcPr>
            <w:tcW w:w="2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46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16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邮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编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电话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29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E-mail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64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学习经历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461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毕业院校或工作单位</w:t>
            </w:r>
          </w:p>
        </w:tc>
        <w:tc>
          <w:tcPr>
            <w:tcW w:w="10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学习或从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事专业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学历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61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博士论文</w:t>
            </w:r>
          </w:p>
        </w:tc>
        <w:tc>
          <w:tcPr>
            <w:tcW w:w="567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博士导师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96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专业方向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及特长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4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Times New Roman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6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配偶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子女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情况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配偶姓名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文化程度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专业特长</w:t>
            </w:r>
          </w:p>
        </w:tc>
        <w:tc>
          <w:tcPr>
            <w:tcW w:w="21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64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工作单位及职务职称</w:t>
            </w:r>
          </w:p>
        </w:tc>
        <w:tc>
          <w:tcPr>
            <w:tcW w:w="30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是否随迁</w:t>
            </w:r>
          </w:p>
        </w:tc>
        <w:tc>
          <w:tcPr>
            <w:tcW w:w="12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6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子女姓名</w:t>
            </w:r>
          </w:p>
        </w:tc>
        <w:tc>
          <w:tcPr>
            <w:tcW w:w="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12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8308" w:type="dxa"/>
            <w:gridSpan w:val="1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u w:val="single"/>
              </w:rPr>
              <w:t>主要科研论文、论著情况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8308" w:type="dxa"/>
            <w:gridSpan w:val="1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u w:val="single"/>
              </w:rPr>
              <w:t>拟开展的博士后研究课题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sz w:val="32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C433D"/>
    <w:rsid w:val="5C3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2020-08-11T07:04:00Z</dcterms:created>
  <dc:creator>free</dc:creator>
  <cp:lastModifiedBy>free</cp:lastModifiedBy>
  <dcterms:modified xsi:type="dcterms:W3CDTF">2020-08-11T07:05:04Z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